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8A" w:rsidRPr="00902A4A" w:rsidRDefault="004F608A" w:rsidP="00902A4A">
      <w:pPr>
        <w:spacing w:afterLines="50"/>
        <w:rPr>
          <w:rFonts w:ascii="微軟正黑體" w:eastAsia="微軟正黑體" w:hAnsi="微軟正黑體"/>
          <w:sz w:val="28"/>
          <w:szCs w:val="28"/>
        </w:rPr>
      </w:pPr>
      <w:r w:rsidRPr="00902A4A">
        <w:rPr>
          <w:rFonts w:ascii="微軟正黑體" w:eastAsia="微軟正黑體" w:hAnsi="微軟正黑體" w:hint="eastAsia"/>
          <w:sz w:val="28"/>
          <w:szCs w:val="28"/>
        </w:rPr>
        <w:t>相關網頁Q</w:t>
      </w:r>
      <w:r w:rsidRPr="00902A4A">
        <w:rPr>
          <w:rFonts w:ascii="微軟正黑體" w:eastAsia="微軟正黑體" w:hAnsi="微軟正黑體"/>
          <w:sz w:val="28"/>
          <w:szCs w:val="28"/>
        </w:rPr>
        <w:t>r</w:t>
      </w:r>
      <w:r w:rsidRPr="00902A4A">
        <w:rPr>
          <w:rFonts w:ascii="微軟正黑體" w:eastAsia="微軟正黑體" w:hAnsi="微軟正黑體" w:hint="eastAsia"/>
          <w:sz w:val="28"/>
          <w:szCs w:val="28"/>
        </w:rPr>
        <w:t>code掃描連結：</w:t>
      </w:r>
    </w:p>
    <w:p w:rsidR="00AF5972" w:rsidRPr="00902A4A" w:rsidRDefault="004F608A" w:rsidP="00902A4A">
      <w:pPr>
        <w:spacing w:afterLines="50"/>
        <w:rPr>
          <w:rFonts w:ascii="微軟正黑體" w:eastAsia="微軟正黑體" w:hAnsi="微軟正黑體"/>
          <w:sz w:val="28"/>
          <w:szCs w:val="28"/>
        </w:rPr>
      </w:pPr>
      <w:r w:rsidRPr="00902A4A">
        <w:rPr>
          <w:rFonts w:ascii="微軟正黑體" w:eastAsia="微軟正黑體" w:hAnsi="微軟正黑體" w:hint="eastAsia"/>
          <w:sz w:val="28"/>
          <w:szCs w:val="28"/>
        </w:rPr>
        <w:t>人事處網頁</w:t>
      </w:r>
      <w:r w:rsidRPr="00902A4A">
        <w:rPr>
          <w:rFonts w:ascii="微軟正黑體" w:eastAsia="微軟正黑體" w:hAnsi="微軟正黑體" w:hint="eastAsia"/>
          <w:noProof/>
          <w:sz w:val="28"/>
          <w:szCs w:val="28"/>
        </w:rPr>
        <w:drawing>
          <wp:inline distT="0" distB="0" distL="0" distR="0">
            <wp:extent cx="590550" cy="590550"/>
            <wp:effectExtent l="19050" t="0" r="0" b="0"/>
            <wp:docPr id="1" name="圖片 0" descr="人事處網頁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事處網頁QRcod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A4A">
        <w:rPr>
          <w:rFonts w:ascii="微軟正黑體" w:eastAsia="微軟正黑體" w:hAnsi="微軟正黑體" w:hint="eastAsia"/>
          <w:sz w:val="28"/>
          <w:szCs w:val="28"/>
        </w:rPr>
        <w:t>、人事處line</w:t>
      </w:r>
      <w:r w:rsidRPr="00902A4A">
        <w:rPr>
          <w:rFonts w:ascii="微軟正黑體" w:eastAsia="微軟正黑體" w:hAnsi="微軟正黑體" w:hint="eastAsia"/>
          <w:noProof/>
          <w:sz w:val="28"/>
          <w:szCs w:val="28"/>
        </w:rPr>
        <w:drawing>
          <wp:inline distT="0" distB="0" distL="0" distR="0">
            <wp:extent cx="619125" cy="619125"/>
            <wp:effectExtent l="19050" t="0" r="9525" b="0"/>
            <wp:docPr id="2" name="圖片 1" descr="人事處line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事處lineQRco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A4A">
        <w:rPr>
          <w:rFonts w:ascii="微軟正黑體" w:eastAsia="微軟正黑體" w:hAnsi="微軟正黑體" w:hint="eastAsia"/>
          <w:sz w:val="28"/>
          <w:szCs w:val="28"/>
        </w:rPr>
        <w:t>、公務福利e化平台</w:t>
      </w:r>
      <w:r w:rsidRPr="00902A4A">
        <w:rPr>
          <w:rFonts w:ascii="微軟正黑體" w:eastAsia="微軟正黑體" w:hAnsi="微軟正黑體" w:hint="eastAsia"/>
          <w:noProof/>
          <w:sz w:val="28"/>
          <w:szCs w:val="28"/>
        </w:rPr>
        <w:drawing>
          <wp:inline distT="0" distB="0" distL="0" distR="0">
            <wp:extent cx="628650" cy="628650"/>
            <wp:effectExtent l="19050" t="0" r="0" b="0"/>
            <wp:docPr id="3" name="圖片 2" descr="公務福利e化平台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務福利e化平台Q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972" w:rsidRPr="00902A4A" w:rsidSect="004F608A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63" w:rsidRDefault="00DD1C63" w:rsidP="004F608A">
      <w:r>
        <w:separator/>
      </w:r>
    </w:p>
  </w:endnote>
  <w:endnote w:type="continuationSeparator" w:id="0">
    <w:p w:rsidR="00DD1C63" w:rsidRDefault="00DD1C63" w:rsidP="004F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63" w:rsidRDefault="00DD1C63" w:rsidP="004F608A">
      <w:r>
        <w:separator/>
      </w:r>
    </w:p>
  </w:footnote>
  <w:footnote w:type="continuationSeparator" w:id="0">
    <w:p w:rsidR="00DD1C63" w:rsidRDefault="00DD1C63" w:rsidP="004F6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972"/>
    <w:rsid w:val="004F608A"/>
    <w:rsid w:val="005331A3"/>
    <w:rsid w:val="00810025"/>
    <w:rsid w:val="00902A4A"/>
    <w:rsid w:val="00AF5972"/>
    <w:rsid w:val="00B74346"/>
    <w:rsid w:val="00DD1C63"/>
    <w:rsid w:val="00F5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4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97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F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F608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F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F608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60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C.M.T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2016-08-25T03:14:00Z</cp:lastPrinted>
  <dcterms:created xsi:type="dcterms:W3CDTF">2016-09-19T00:59:00Z</dcterms:created>
  <dcterms:modified xsi:type="dcterms:W3CDTF">2016-09-19T00:59:00Z</dcterms:modified>
</cp:coreProperties>
</file>